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1410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41049" w:rsidRPr="00141049">
        <w:rPr>
          <w:rFonts w:ascii="Century" w:eastAsia="Calibri" w:hAnsi="Century"/>
          <w:b/>
          <w:sz w:val="32"/>
          <w:szCs w:val="32"/>
          <w:lang w:eastAsia="ru-RU"/>
        </w:rPr>
        <w:t>25/69-9102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2349B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213744420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обмеженої вулицями  Львівська – </w:t>
      </w:r>
      <w:proofErr w:type="spellStart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Артищівська</w:t>
      </w:r>
      <w:proofErr w:type="spellEnd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Сонячна в м</w:t>
      </w:r>
      <w:r w:rsidR="00BF28F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. </w:t>
      </w: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 Львівської області</w:t>
      </w:r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Розглянув</w:t>
      </w:r>
      <w:bookmarkStart w:id="5" w:name="_GoBack"/>
      <w:bookmarkEnd w:id="5"/>
      <w:r>
        <w:rPr>
          <w:rFonts w:ascii="Century" w:hAnsi="Century"/>
          <w:color w:val="auto"/>
          <w:sz w:val="24"/>
          <w:szCs w:val="24"/>
          <w:lang w:val="uk-UA"/>
        </w:rPr>
        <w:t xml:space="preserve">ши заяву </w:t>
      </w:r>
      <w:r w:rsidRPr="006E5A7D">
        <w:rPr>
          <w:rFonts w:ascii="Century" w:hAnsi="Century"/>
          <w:color w:val="auto"/>
          <w:sz w:val="24"/>
          <w:szCs w:val="24"/>
          <w:lang w:val="uk-UA"/>
        </w:rPr>
        <w:t>Ковалишина Івана Володимировича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>реконструкції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 xml:space="preserve">житлового будинку під </w:t>
      </w:r>
      <w:r w:rsidR="005B3440">
        <w:rPr>
          <w:rFonts w:ascii="Century" w:hAnsi="Century"/>
          <w:color w:val="auto"/>
          <w:sz w:val="24"/>
          <w:szCs w:val="24"/>
          <w:lang w:val="uk-UA"/>
        </w:rPr>
        <w:t>м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>едичний центр ортопедії та травматології</w:t>
      </w:r>
      <w:r w:rsidR="00502FDC" w:rsidRPr="006B35E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>на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вул. </w:t>
      </w:r>
      <w:r w:rsidR="00502FDC" w:rsidRPr="006B35EA">
        <w:rPr>
          <w:rFonts w:ascii="Century" w:hAnsi="Century"/>
          <w:color w:val="auto"/>
          <w:sz w:val="24"/>
          <w:szCs w:val="24"/>
          <w:lang w:val="uk-UA"/>
        </w:rPr>
        <w:t>Львівська, 280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r w:rsidR="00502FDC">
        <w:rPr>
          <w:rFonts w:ascii="Century" w:hAnsi="Century"/>
          <w:color w:val="auto"/>
          <w:sz w:val="24"/>
          <w:szCs w:val="24"/>
          <w:lang w:val="uk-UA"/>
        </w:rPr>
        <w:t xml:space="preserve">м. Городок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5B3440" w:rsidRPr="005B344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B3440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3D48CB" w:rsidRPr="003D48CB">
        <w:rPr>
          <w:rFonts w:ascii="Century" w:hAnsi="Century"/>
        </w:rPr>
        <w:t xml:space="preserve">обмеженої вулицями  Львівська – </w:t>
      </w:r>
      <w:proofErr w:type="spellStart"/>
      <w:r w:rsidR="003D48CB" w:rsidRPr="003D48CB">
        <w:rPr>
          <w:rFonts w:ascii="Century" w:hAnsi="Century"/>
        </w:rPr>
        <w:t>Артищівська</w:t>
      </w:r>
      <w:proofErr w:type="spellEnd"/>
      <w:r w:rsidR="003D48CB" w:rsidRPr="003D48CB">
        <w:rPr>
          <w:rFonts w:ascii="Century" w:hAnsi="Century"/>
        </w:rPr>
        <w:t xml:space="preserve"> – Сонячна в м</w:t>
      </w:r>
      <w:r w:rsidR="005B3440">
        <w:rPr>
          <w:rFonts w:ascii="Century" w:hAnsi="Century"/>
        </w:rPr>
        <w:t>.</w:t>
      </w:r>
      <w:r w:rsidR="003D48CB" w:rsidRPr="003D48CB">
        <w:rPr>
          <w:rFonts w:ascii="Century" w:hAnsi="Century"/>
        </w:rPr>
        <w:t xml:space="preserve">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>
        <w:rPr>
          <w:rFonts w:ascii="Century" w:hAnsi="Century"/>
        </w:rPr>
        <w:t>заявника</w:t>
      </w:r>
      <w:r w:rsidR="000E1657">
        <w:rPr>
          <w:rFonts w:ascii="Century" w:hAnsi="Century"/>
        </w:rPr>
        <w:t xml:space="preserve"> </w:t>
      </w:r>
      <w:r w:rsidR="000E1657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358" w:rsidRDefault="00F50358">
      <w:r>
        <w:separator/>
      </w:r>
    </w:p>
  </w:endnote>
  <w:endnote w:type="continuationSeparator" w:id="0">
    <w:p w:rsidR="00F50358" w:rsidRDefault="00F5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358" w:rsidRDefault="00F50358">
      <w:r>
        <w:rPr>
          <w:color w:val="000000"/>
        </w:rPr>
        <w:separator/>
      </w:r>
    </w:p>
  </w:footnote>
  <w:footnote w:type="continuationSeparator" w:id="0">
    <w:p w:rsidR="00F50358" w:rsidRDefault="00F5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0E1657"/>
    <w:rsid w:val="001025BC"/>
    <w:rsid w:val="00113B06"/>
    <w:rsid w:val="0012020C"/>
    <w:rsid w:val="00134D91"/>
    <w:rsid w:val="00141049"/>
    <w:rsid w:val="00196F25"/>
    <w:rsid w:val="001F1D9C"/>
    <w:rsid w:val="002052D2"/>
    <w:rsid w:val="002349BA"/>
    <w:rsid w:val="0025088A"/>
    <w:rsid w:val="00291054"/>
    <w:rsid w:val="00296C0F"/>
    <w:rsid w:val="003038B7"/>
    <w:rsid w:val="0034408E"/>
    <w:rsid w:val="00345146"/>
    <w:rsid w:val="0035742F"/>
    <w:rsid w:val="003D48CB"/>
    <w:rsid w:val="00462A03"/>
    <w:rsid w:val="00472639"/>
    <w:rsid w:val="004C6992"/>
    <w:rsid w:val="004F3997"/>
    <w:rsid w:val="00500CF4"/>
    <w:rsid w:val="00502FDC"/>
    <w:rsid w:val="005321B0"/>
    <w:rsid w:val="005379CC"/>
    <w:rsid w:val="005629E2"/>
    <w:rsid w:val="005B3440"/>
    <w:rsid w:val="005C549C"/>
    <w:rsid w:val="005F0F5A"/>
    <w:rsid w:val="00642E57"/>
    <w:rsid w:val="006479B8"/>
    <w:rsid w:val="006B35EA"/>
    <w:rsid w:val="006E487F"/>
    <w:rsid w:val="006E5A7D"/>
    <w:rsid w:val="006F5807"/>
    <w:rsid w:val="00706C73"/>
    <w:rsid w:val="007B23DD"/>
    <w:rsid w:val="007B2B43"/>
    <w:rsid w:val="007B51AD"/>
    <w:rsid w:val="007F6E55"/>
    <w:rsid w:val="00806DE6"/>
    <w:rsid w:val="0088007A"/>
    <w:rsid w:val="0088497D"/>
    <w:rsid w:val="008F16AB"/>
    <w:rsid w:val="008F7543"/>
    <w:rsid w:val="00983703"/>
    <w:rsid w:val="009C3DB7"/>
    <w:rsid w:val="009C4B6F"/>
    <w:rsid w:val="00A115C6"/>
    <w:rsid w:val="00B61EA1"/>
    <w:rsid w:val="00B91542"/>
    <w:rsid w:val="00BF28F8"/>
    <w:rsid w:val="00C01EF7"/>
    <w:rsid w:val="00C1559B"/>
    <w:rsid w:val="00C229D9"/>
    <w:rsid w:val="00C2770E"/>
    <w:rsid w:val="00C66177"/>
    <w:rsid w:val="00C7785B"/>
    <w:rsid w:val="00CC353E"/>
    <w:rsid w:val="00CD78CC"/>
    <w:rsid w:val="00CF71B2"/>
    <w:rsid w:val="00D008F8"/>
    <w:rsid w:val="00D477EC"/>
    <w:rsid w:val="00D643F6"/>
    <w:rsid w:val="00DF12AA"/>
    <w:rsid w:val="00E240A3"/>
    <w:rsid w:val="00E2506F"/>
    <w:rsid w:val="00E53340"/>
    <w:rsid w:val="00E53D81"/>
    <w:rsid w:val="00F50358"/>
    <w:rsid w:val="00F83B77"/>
    <w:rsid w:val="00FD6C2F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66B7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2024-08-26T09:13:00Z</cp:lastPrinted>
  <dcterms:created xsi:type="dcterms:W3CDTF">2025-11-11T07:02:00Z</dcterms:created>
  <dcterms:modified xsi:type="dcterms:W3CDTF">2025-11-26T08:11:00Z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